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0F" w:rsidRPr="0039420F" w:rsidRDefault="0039420F" w:rsidP="00394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the</w:t>
      </w:r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color w:val="337AB7"/>
            <w:sz w:val="27"/>
            <w:szCs w:val="27"/>
            <w:shd w:val="clear" w:color="auto" w:fill="FFFFFF"/>
          </w:rPr>
          <w:t>CIA World Factbook</w:t>
        </w:r>
      </w:hyperlink>
      <w:r>
        <w:rPr>
          <w:rStyle w:val="apple-converted-spac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website to find the information needed to complete the chart.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0F">
        <w:rPr>
          <w:rFonts w:ascii="Times New Roman" w:hAnsi="Times New Roman" w:cs="Times New Roman"/>
          <w:sz w:val="24"/>
          <w:szCs w:val="24"/>
        </w:rPr>
        <w:t>https://www.cia.gov/library/publications/the-world-factbook/index.html</w:t>
      </w:r>
    </w:p>
    <w:p w:rsidR="00045BB9" w:rsidRDefault="00BA1228" w:rsidP="00BA1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Geography</w:t>
      </w:r>
    </w:p>
    <w:tbl>
      <w:tblPr>
        <w:tblStyle w:val="TableGrid"/>
        <w:tblW w:w="13485" w:type="dxa"/>
        <w:tblLook w:val="04A0" w:firstRow="1" w:lastRow="0" w:firstColumn="1" w:lastColumn="0" w:noHBand="0" w:noVBand="1"/>
      </w:tblPr>
      <w:tblGrid>
        <w:gridCol w:w="4495"/>
        <w:gridCol w:w="4495"/>
        <w:gridCol w:w="4495"/>
      </w:tblGrid>
      <w:tr w:rsidR="00BA1228" w:rsidTr="00BA1228">
        <w:trPr>
          <w:trHeight w:val="680"/>
        </w:trPr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P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Natural Resources – How many and what types of Natural Resources are available?</w:t>
            </w: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Land Use – What percentage of the land is arable (capable of being farmed)</w:t>
            </w:r>
          </w:p>
        </w:tc>
      </w:tr>
      <w:tr w:rsidR="00BA1228" w:rsidTr="00BA1228">
        <w:trPr>
          <w:trHeight w:val="2076"/>
        </w:trPr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1228" w:rsidTr="00BA1228">
        <w:trPr>
          <w:trHeight w:val="680"/>
        </w:trPr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1228" w:rsidTr="00BA1228">
        <w:trPr>
          <w:trHeight w:val="680"/>
        </w:trPr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5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A1228" w:rsidRDefault="00BA1228" w:rsidP="00BA122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A1228" w:rsidRDefault="00BA1228" w:rsidP="00BA122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A1228" w:rsidRDefault="00BA1228" w:rsidP="00BA122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BA1228" w:rsidTr="00BA1228"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Life Expectancy – How long are children born today expected to live?</w:t>
            </w: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Total Fertility Rate – How many children does each woman have, on average?</w:t>
            </w: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Literacy Rate – What percentage of people over the age of 15 can read and write</w:t>
            </w:r>
          </w:p>
        </w:tc>
      </w:tr>
      <w:tr w:rsidR="00BA1228" w:rsidTr="00BA1228"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1228" w:rsidTr="00BA1228"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1228" w:rsidTr="00BA1228"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BA1228" w:rsidRDefault="00BA1228" w:rsidP="00BA12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A1228" w:rsidRDefault="00BA1228" w:rsidP="00BA122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242F7" w:rsidRDefault="001242F7" w:rsidP="00124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Government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1242F7" w:rsidTr="001242F7"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Government Type – How are leaders elected?</w:t>
            </w: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Government Spending as percent of GDP (Budget Expenditures divided by GDP)</w:t>
            </w: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Military Spending as a percentage of GDP</w:t>
            </w:r>
          </w:p>
        </w:tc>
      </w:tr>
      <w:tr w:rsidR="001242F7" w:rsidTr="001242F7"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42F7" w:rsidTr="001242F7"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42F7" w:rsidTr="001242F7"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1242F7" w:rsidRDefault="001242F7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42F7" w:rsidRDefault="001242F7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242F7" w:rsidRDefault="001242F7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242F7" w:rsidRDefault="001242F7" w:rsidP="00124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Economy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7289F" w:rsidTr="0047289F"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Economy Overview – What are the most serious economic problems facing each of these three nations?</w:t>
            </w: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GDP Per Capita – What is the value of goods and services produced per person?</w:t>
            </w: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Population Below Poverty line – How many people live in poverty?</w:t>
            </w:r>
          </w:p>
        </w:tc>
      </w:tr>
      <w:tr w:rsidR="0047289F" w:rsidTr="0047289F">
        <w:tc>
          <w:tcPr>
            <w:tcW w:w="3294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47289F">
        <w:tc>
          <w:tcPr>
            <w:tcW w:w="3294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47289F">
        <w:tc>
          <w:tcPr>
            <w:tcW w:w="3294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42F7" w:rsidRDefault="001242F7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7289F" w:rsidTr="00173B9A"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GDP Composition by Sector – What percentage of GDP is industry and services?</w:t>
            </w: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Labor Force by Occupation – What percentage of workers is in agriculture?</w:t>
            </w: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Industries – What are the primary industries?  Are they producing for consumer or government consumption?</w:t>
            </w:r>
          </w:p>
        </w:tc>
      </w:tr>
      <w:tr w:rsidR="0047289F" w:rsidTr="00173B9A"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173B9A"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173B9A"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4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289F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7289F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7289F" w:rsidTr="0047289F"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P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 xml:space="preserve">Agriculture Products – What are the primary </w:t>
            </w:r>
          </w:p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agricultural</w:t>
            </w:r>
            <w:proofErr w:type="gramEnd"/>
            <w:r w:rsidRPr="0047289F">
              <w:rPr>
                <w:rFonts w:ascii="Times New Roman" w:hAnsi="Times New Roman" w:cs="Times New Roman"/>
                <w:sz w:val="24"/>
                <w:szCs w:val="28"/>
              </w:rPr>
              <w:t xml:space="preserve"> goods produced?</w:t>
            </w: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Industrial Production Growth Rate</w:t>
            </w: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Electricity Production</w:t>
            </w:r>
          </w:p>
        </w:tc>
        <w:tc>
          <w:tcPr>
            <w:tcW w:w="2636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Telephones – Main Lines in Use</w:t>
            </w:r>
          </w:p>
        </w:tc>
      </w:tr>
      <w:tr w:rsidR="0047289F" w:rsidTr="0047289F">
        <w:tc>
          <w:tcPr>
            <w:tcW w:w="2635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47289F">
        <w:tc>
          <w:tcPr>
            <w:tcW w:w="2635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47289F">
        <w:tc>
          <w:tcPr>
            <w:tcW w:w="2635" w:type="dxa"/>
          </w:tcPr>
          <w:p w:rsidR="0047289F" w:rsidRDefault="0047289F" w:rsidP="00472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242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289F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7289F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7289F" w:rsidTr="00173B9A"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Internet Service Providers</w:t>
            </w: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Railways</w:t>
            </w: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Paved Highways</w:t>
            </w:r>
          </w:p>
        </w:tc>
        <w:tc>
          <w:tcPr>
            <w:tcW w:w="2636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89F">
              <w:rPr>
                <w:rFonts w:ascii="Times New Roman" w:hAnsi="Times New Roman" w:cs="Times New Roman"/>
                <w:sz w:val="24"/>
                <w:szCs w:val="28"/>
              </w:rPr>
              <w:t>Airports with Paved Runways</w:t>
            </w:r>
          </w:p>
        </w:tc>
      </w:tr>
      <w:tr w:rsidR="0047289F" w:rsidTr="00173B9A"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The United States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173B9A"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North Korea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89F" w:rsidTr="00173B9A"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Chad</w:t>
            </w: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5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47289F" w:rsidRDefault="0047289F" w:rsidP="00173B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289F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7289F" w:rsidRPr="001242F7" w:rsidRDefault="0047289F" w:rsidP="001242F7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47289F" w:rsidRPr="001242F7" w:rsidSect="00BA12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8"/>
    <w:rsid w:val="00045BB9"/>
    <w:rsid w:val="001242F7"/>
    <w:rsid w:val="0039420F"/>
    <w:rsid w:val="0047289F"/>
    <w:rsid w:val="00B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7C387-1D6F-4455-8759-B472C61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9420F"/>
  </w:style>
  <w:style w:type="character" w:styleId="Hyperlink">
    <w:name w:val="Hyperlink"/>
    <w:basedOn w:val="DefaultParagraphFont"/>
    <w:uiPriority w:val="99"/>
    <w:semiHidden/>
    <w:unhideWhenUsed/>
    <w:rsid w:val="00394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a.gov/library/publications/the-world-factboo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Conway</dc:creator>
  <cp:lastModifiedBy>Christopher M. Conway</cp:lastModifiedBy>
  <cp:revision>2</cp:revision>
  <dcterms:created xsi:type="dcterms:W3CDTF">2013-03-13T13:25:00Z</dcterms:created>
  <dcterms:modified xsi:type="dcterms:W3CDTF">2016-02-16T20:34:00Z</dcterms:modified>
</cp:coreProperties>
</file>